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998E" w14:textId="24BEACEB" w:rsidR="00763A1C" w:rsidRDefault="00763A1C"/>
    <w:p w14:paraId="5CFC8703" w14:textId="72B16A97" w:rsidR="00763A1C" w:rsidRPr="00763A1C" w:rsidRDefault="00763A1C" w:rsidP="00763A1C">
      <w:pPr>
        <w:rPr>
          <w:b/>
          <w:bCs/>
          <w:sz w:val="24"/>
          <w:szCs w:val="24"/>
        </w:rPr>
      </w:pPr>
      <w:r w:rsidRPr="00763A1C">
        <w:rPr>
          <w:b/>
          <w:bCs/>
          <w:sz w:val="24"/>
          <w:szCs w:val="24"/>
        </w:rPr>
        <w:t xml:space="preserve">Beoordelingsformulier </w:t>
      </w:r>
      <w:r w:rsidRPr="00763A1C">
        <w:rPr>
          <w:b/>
          <w:bCs/>
          <w:sz w:val="24"/>
          <w:szCs w:val="24"/>
        </w:rPr>
        <w:t xml:space="preserve">Innovaties binnen de diersector </w:t>
      </w:r>
    </w:p>
    <w:p w14:paraId="1551DF36" w14:textId="77777777" w:rsidR="00763A1C" w:rsidRDefault="00763A1C" w:rsidP="00763A1C">
      <w:r>
        <w:t>Datum :</w:t>
      </w:r>
    </w:p>
    <w:p w14:paraId="00ECD285" w14:textId="76728C9D" w:rsidR="00763A1C" w:rsidRDefault="00763A1C" w:rsidP="00763A1C">
      <w:r>
        <w:t xml:space="preserve">Naam </w:t>
      </w:r>
      <w:r>
        <w:t>leerling:</w:t>
      </w:r>
    </w:p>
    <w:p w14:paraId="1854D8C3" w14:textId="23895BD2" w:rsidR="00763A1C" w:rsidRDefault="00763A1C" w:rsidP="00763A1C">
      <w:r>
        <w:t xml:space="preserve">Naam beoordelaar : </w:t>
      </w:r>
    </w:p>
    <w:p w14:paraId="41FC6DBE" w14:textId="3CF84F35" w:rsidR="00763A1C" w:rsidRDefault="00763A1C" w:rsidP="00763A1C">
      <w:r>
        <w:t xml:space="preserve">Methode : </w:t>
      </w:r>
      <w:r>
        <w:t xml:space="preserve">Presentatie behorende tot het onderzoek </w:t>
      </w:r>
    </w:p>
    <w:p w14:paraId="293FD9A5" w14:textId="001E221E" w:rsidR="00763A1C" w:rsidRPr="005D151E" w:rsidRDefault="00763A1C" w:rsidP="005D151E">
      <w:pPr>
        <w:spacing w:before="2" w:after="227" w:line="253" w:lineRule="exact"/>
        <w:textAlignment w:val="baseline"/>
        <w:rPr>
          <w:rFonts w:ascii="Arial" w:eastAsia="Arial" w:hAnsi="Arial" w:cs="Arial"/>
          <w:color w:val="000000"/>
          <w:spacing w:val="-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9"/>
        <w:gridCol w:w="6959"/>
        <w:gridCol w:w="1554"/>
      </w:tblGrid>
      <w:tr w:rsidR="00763A1C" w14:paraId="7672CF6C" w14:textId="77777777" w:rsidTr="005D15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681" w:themeFill="accent1" w:themeFillTint="99"/>
            <w:hideMark/>
          </w:tcPr>
          <w:p w14:paraId="118D57ED" w14:textId="51CAE092" w:rsidR="00763A1C" w:rsidRDefault="00763A1C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Beoordelingscriteria                                                             O-V-R</w:t>
            </w:r>
            <w:r w:rsidR="005D151E">
              <w:rPr>
                <w:rFonts w:ascii="Arial" w:hAnsi="Arial" w:cs="Arial"/>
                <w:b/>
                <w:bCs/>
                <w:sz w:val="28"/>
                <w:szCs w:val="28"/>
              </w:rPr>
              <w:t>V-G</w:t>
            </w:r>
          </w:p>
        </w:tc>
      </w:tr>
      <w:tr w:rsidR="00763A1C" w14:paraId="0ADD121A" w14:textId="77777777" w:rsidTr="005D151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6882" w14:textId="77777777" w:rsidR="00763A1C" w:rsidRDefault="00763A1C">
            <w:pPr>
              <w:spacing w:after="120"/>
            </w:pPr>
            <w: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9E1" w14:textId="77777777" w:rsidR="00763A1C" w:rsidRDefault="00763A1C">
            <w:pPr>
              <w:spacing w:line="250" w:lineRule="exact"/>
              <w:ind w:left="108" w:right="396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</w:p>
          <w:p w14:paraId="439207F5" w14:textId="39882FCB" w:rsidR="00763A1C" w:rsidRDefault="00763A1C">
            <w:pPr>
              <w:spacing w:line="250" w:lineRule="exact"/>
              <w:ind w:right="396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Voor “</w:t>
            </w:r>
            <w:r w:rsidR="005D151E">
              <w:rPr>
                <w:rFonts w:ascii="Arial" w:eastAsia="Arial" w:hAnsi="Arial"/>
                <w:color w:val="000000"/>
                <w:spacing w:val="-2"/>
              </w:rPr>
              <w:t>Innovaties binnen de diersector</w:t>
            </w:r>
            <w:r>
              <w:rPr>
                <w:rFonts w:ascii="Arial" w:eastAsia="Arial" w:hAnsi="Arial"/>
                <w:color w:val="000000"/>
                <w:spacing w:val="-2"/>
              </w:rPr>
              <w:t xml:space="preserve">” is gebruik gemaakt van diverse bronnen, zoals beschreven in de toelichting. </w:t>
            </w:r>
          </w:p>
          <w:p w14:paraId="5448085C" w14:textId="2F403294" w:rsidR="00763A1C" w:rsidRDefault="00763A1C">
            <w:pPr>
              <w:spacing w:line="250" w:lineRule="exact"/>
              <w:ind w:right="396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</w:p>
          <w:p w14:paraId="6A75A0C3" w14:textId="77777777" w:rsidR="00763A1C" w:rsidRDefault="00763A1C">
            <w:pPr>
              <w:spacing w:after="12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5E5" w14:textId="77777777" w:rsidR="00763A1C" w:rsidRDefault="00763A1C">
            <w:pPr>
              <w:spacing w:after="120"/>
            </w:pPr>
          </w:p>
        </w:tc>
      </w:tr>
      <w:tr w:rsidR="00763A1C" w14:paraId="6615A717" w14:textId="77777777" w:rsidTr="005D151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361A" w14:textId="77777777" w:rsidR="00763A1C" w:rsidRDefault="00763A1C">
            <w:pPr>
              <w:spacing w:after="120"/>
            </w:pPr>
            <w: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84D" w14:textId="77777777" w:rsidR="00763A1C" w:rsidRDefault="00763A1C">
            <w:pPr>
              <w:rPr>
                <w:rFonts w:ascii="Arial" w:hAnsi="Arial" w:cs="Arial"/>
              </w:rPr>
            </w:pPr>
          </w:p>
          <w:p w14:paraId="13A2182F" w14:textId="3824CBB3" w:rsidR="00763A1C" w:rsidRPr="005D151E" w:rsidRDefault="00763A1C" w:rsidP="005D151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D151E">
              <w:rPr>
                <w:rFonts w:ascii="Arial" w:hAnsi="Arial" w:cs="Arial"/>
              </w:rPr>
              <w:t>Er is een definitie van het onderwerp</w:t>
            </w:r>
            <w:r w:rsidR="005D151E" w:rsidRPr="005D151E">
              <w:rPr>
                <w:rFonts w:ascii="Arial" w:hAnsi="Arial" w:cs="Arial"/>
              </w:rPr>
              <w:t xml:space="preserve"> van het onderzoek</w:t>
            </w:r>
          </w:p>
          <w:p w14:paraId="4C867E1E" w14:textId="2AB6382A" w:rsidR="00763A1C" w:rsidRPr="005D151E" w:rsidRDefault="005D151E" w:rsidP="005D151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hoofd en deelvragen zijn benoemd</w:t>
            </w:r>
          </w:p>
          <w:p w14:paraId="5EA123D5" w14:textId="4973A3E8" w:rsidR="00763A1C" w:rsidRPr="005D151E" w:rsidRDefault="005D151E" w:rsidP="005D151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is data verzameld en kort toegelicht tijdens de presentatie </w:t>
            </w:r>
          </w:p>
          <w:p w14:paraId="66E88189" w14:textId="136BE737" w:rsidR="00763A1C" w:rsidRDefault="005D151E" w:rsidP="005D151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een resultaat en advies voor het bedrijf of organisatie</w:t>
            </w:r>
          </w:p>
          <w:p w14:paraId="2D91DC9C" w14:textId="77777777" w:rsidR="005D151E" w:rsidRPr="005D151E" w:rsidRDefault="005D151E" w:rsidP="005D151E">
            <w:pPr>
              <w:pStyle w:val="Lijstalinea"/>
              <w:rPr>
                <w:rFonts w:ascii="Arial" w:hAnsi="Arial" w:cs="Arial"/>
              </w:rPr>
            </w:pPr>
          </w:p>
          <w:p w14:paraId="00BE58D6" w14:textId="77777777" w:rsidR="00763A1C" w:rsidRDefault="00763A1C">
            <w:pPr>
              <w:spacing w:after="12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B15" w14:textId="77777777" w:rsidR="00763A1C" w:rsidRDefault="00763A1C">
            <w:pPr>
              <w:spacing w:after="120"/>
            </w:pPr>
          </w:p>
        </w:tc>
      </w:tr>
      <w:tr w:rsidR="00763A1C" w14:paraId="71CF7DB7" w14:textId="77777777" w:rsidTr="005D151E">
        <w:trPr>
          <w:trHeight w:val="11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071D" w14:textId="77777777" w:rsidR="00763A1C" w:rsidRDefault="00763A1C">
            <w:pPr>
              <w:spacing w:after="120"/>
            </w:pPr>
            <w: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F52" w14:textId="67715573" w:rsidR="00763A1C" w:rsidRDefault="00763A1C">
            <w:pPr>
              <w:spacing w:before="120" w:line="252" w:lineRule="exact"/>
              <w:textAlignment w:val="baseline"/>
            </w:pPr>
            <w:r>
              <w:rPr>
                <w:rFonts w:ascii="Arial" w:eastAsia="Arial" w:hAnsi="Arial"/>
                <w:color w:val="000000"/>
              </w:rPr>
              <w:t>De</w:t>
            </w:r>
            <w:r w:rsidR="00AF51EB">
              <w:rPr>
                <w:rFonts w:ascii="Arial" w:eastAsia="Arial" w:hAnsi="Arial"/>
                <w:color w:val="000000"/>
              </w:rPr>
              <w:t xml:space="preserve"> presentatie is verzorgd en bevat een duidelijke opbouw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2F7" w14:textId="77777777" w:rsidR="00763A1C" w:rsidRDefault="00763A1C">
            <w:pPr>
              <w:spacing w:after="120"/>
            </w:pPr>
          </w:p>
        </w:tc>
      </w:tr>
      <w:tr w:rsidR="00763A1C" w14:paraId="32C357BC" w14:textId="77777777" w:rsidTr="005D151E">
        <w:trPr>
          <w:trHeight w:val="1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54" w14:textId="77777777" w:rsidR="00763A1C" w:rsidRDefault="00763A1C">
            <w:pPr>
              <w:spacing w:after="120"/>
            </w:pPr>
            <w: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44D" w14:textId="77777777" w:rsidR="00763A1C" w:rsidRDefault="00763A1C">
            <w:pPr>
              <w:spacing w:after="120"/>
              <w:rPr>
                <w:rFonts w:ascii="Arial" w:eastAsia="Arial" w:hAnsi="Arial"/>
                <w:color w:val="000000"/>
              </w:rPr>
            </w:pPr>
          </w:p>
          <w:p w14:paraId="11260B5F" w14:textId="2920921B" w:rsidR="00763A1C" w:rsidRDefault="00763A1C">
            <w:pPr>
              <w:spacing w:after="120"/>
            </w:pPr>
            <w:r>
              <w:rPr>
                <w:rFonts w:ascii="Arial" w:eastAsia="Arial" w:hAnsi="Arial"/>
                <w:color w:val="000000"/>
              </w:rPr>
              <w:t xml:space="preserve">Er is een </w:t>
            </w:r>
            <w:r w:rsidR="00AF51EB">
              <w:rPr>
                <w:rFonts w:ascii="Arial" w:eastAsia="Arial" w:hAnsi="Arial"/>
                <w:color w:val="000000"/>
              </w:rPr>
              <w:t>onderzoeksverslag gemaakt die ingeleverd is bij de docent</w:t>
            </w:r>
          </w:p>
          <w:p w14:paraId="7B8EF67A" w14:textId="77777777" w:rsidR="00763A1C" w:rsidRDefault="00763A1C">
            <w:pPr>
              <w:spacing w:after="12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4A6" w14:textId="77777777" w:rsidR="00763A1C" w:rsidRDefault="00763A1C">
            <w:pPr>
              <w:spacing w:after="120"/>
            </w:pPr>
          </w:p>
        </w:tc>
      </w:tr>
      <w:tr w:rsidR="00763A1C" w14:paraId="7ED5ED48" w14:textId="77777777" w:rsidTr="005D151E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290" w14:textId="77777777" w:rsidR="00763A1C" w:rsidRDefault="00763A1C">
            <w:pPr>
              <w:spacing w:line="235" w:lineRule="exact"/>
              <w:textAlignment w:val="baseline"/>
            </w:pPr>
          </w:p>
          <w:p w14:paraId="0BAE2AEF" w14:textId="77777777" w:rsidR="00763A1C" w:rsidRDefault="00763A1C">
            <w:pPr>
              <w:spacing w:line="235" w:lineRule="exac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Eindoordeel: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Behaald/Niet Behaald</w:t>
            </w:r>
          </w:p>
          <w:p w14:paraId="33B1C447" w14:textId="77777777" w:rsidR="00763A1C" w:rsidRDefault="00763A1C">
            <w:pPr>
              <w:spacing w:line="235" w:lineRule="exact"/>
              <w:textAlignment w:val="baseline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D23" w14:textId="77777777" w:rsidR="00763A1C" w:rsidRDefault="00763A1C">
            <w:pPr>
              <w:spacing w:after="120"/>
            </w:pPr>
          </w:p>
        </w:tc>
      </w:tr>
      <w:tr w:rsidR="00763A1C" w14:paraId="7E67FB5A" w14:textId="77777777" w:rsidTr="005D15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DA0" w14:textId="77777777" w:rsidR="00763A1C" w:rsidRDefault="00763A1C">
            <w:pPr>
              <w:spacing w:line="252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Alle beoordelingscriteria dienen minimaal met een V gewaardeerd te worden.</w:t>
            </w:r>
          </w:p>
          <w:p w14:paraId="506977AC" w14:textId="77777777" w:rsidR="00763A1C" w:rsidRDefault="00763A1C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7920E7C2" w14:textId="77777777" w:rsidR="00763A1C" w:rsidRDefault="00763A1C">
            <w:pPr>
              <w:spacing w:after="120"/>
            </w:pPr>
            <w:r>
              <w:rPr>
                <w:rFonts w:ascii="Arial" w:eastAsia="Arial" w:hAnsi="Arial"/>
                <w:color w:val="000000"/>
                <w:spacing w:val="-1"/>
              </w:rPr>
              <w:t>Indien niet aan de criteria wordt voldaan dan wordt besloten tot een herkansing.</w:t>
            </w:r>
          </w:p>
        </w:tc>
      </w:tr>
      <w:tr w:rsidR="00763A1C" w14:paraId="27DAA114" w14:textId="77777777" w:rsidTr="005D15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1E4" w14:textId="77777777" w:rsidR="00763A1C" w:rsidRDefault="00763A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 Back / Feed Forward:</w:t>
            </w:r>
          </w:p>
          <w:p w14:paraId="2C0F5DF5" w14:textId="77777777" w:rsidR="00763A1C" w:rsidRDefault="00763A1C">
            <w:pPr>
              <w:spacing w:after="120"/>
              <w:rPr>
                <w:rFonts w:ascii="Arial" w:hAnsi="Arial" w:cs="Arial"/>
              </w:rPr>
            </w:pPr>
          </w:p>
          <w:p w14:paraId="649449A8" w14:textId="77777777" w:rsidR="00763A1C" w:rsidRDefault="00763A1C">
            <w:pPr>
              <w:spacing w:after="120"/>
            </w:pPr>
          </w:p>
        </w:tc>
      </w:tr>
      <w:tr w:rsidR="00763A1C" w14:paraId="109B4CBD" w14:textId="77777777" w:rsidTr="005D15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717" w14:textId="77777777" w:rsidR="00763A1C" w:rsidRDefault="00763A1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beoordelaar:</w:t>
            </w:r>
          </w:p>
          <w:p w14:paraId="17E81106" w14:textId="77777777" w:rsidR="00763A1C" w:rsidRDefault="00763A1C">
            <w:pPr>
              <w:spacing w:after="120"/>
              <w:rPr>
                <w:rFonts w:ascii="Arial" w:hAnsi="Arial" w:cs="Arial"/>
              </w:rPr>
            </w:pPr>
          </w:p>
          <w:p w14:paraId="7B052CF9" w14:textId="77777777" w:rsidR="00763A1C" w:rsidRDefault="00763A1C">
            <w:pPr>
              <w:spacing w:after="120"/>
            </w:pPr>
          </w:p>
        </w:tc>
      </w:tr>
    </w:tbl>
    <w:p w14:paraId="30DBA0F0" w14:textId="77777777" w:rsidR="00763A1C" w:rsidRDefault="00763A1C" w:rsidP="00763A1C">
      <w:pPr>
        <w:spacing w:after="0"/>
      </w:pPr>
    </w:p>
    <w:p w14:paraId="1D03697D" w14:textId="26F2B3F5" w:rsidR="00763A1C" w:rsidRDefault="00763A1C" w:rsidP="00763A1C"/>
    <w:p w14:paraId="47EE85C9" w14:textId="77777777" w:rsidR="00763A1C" w:rsidRDefault="00763A1C" w:rsidP="00763A1C"/>
    <w:p w14:paraId="0E32FACF" w14:textId="77777777" w:rsidR="00763A1C" w:rsidRDefault="00763A1C"/>
    <w:sectPr w:rsidR="00763A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7B79" w14:textId="77777777" w:rsidR="00763A1C" w:rsidRDefault="00763A1C" w:rsidP="00763A1C">
      <w:pPr>
        <w:spacing w:after="0" w:line="240" w:lineRule="auto"/>
      </w:pPr>
      <w:r>
        <w:separator/>
      </w:r>
    </w:p>
  </w:endnote>
  <w:endnote w:type="continuationSeparator" w:id="0">
    <w:p w14:paraId="266C4203" w14:textId="77777777" w:rsidR="00763A1C" w:rsidRDefault="00763A1C" w:rsidP="0076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D0F7" w14:textId="77777777" w:rsidR="00763A1C" w:rsidRDefault="00763A1C" w:rsidP="00763A1C">
      <w:pPr>
        <w:spacing w:after="0" w:line="240" w:lineRule="auto"/>
      </w:pPr>
      <w:r>
        <w:separator/>
      </w:r>
    </w:p>
  </w:footnote>
  <w:footnote w:type="continuationSeparator" w:id="0">
    <w:p w14:paraId="6CD77880" w14:textId="77777777" w:rsidR="00763A1C" w:rsidRDefault="00763A1C" w:rsidP="0076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F380" w14:textId="078B1B19" w:rsidR="00763A1C" w:rsidRDefault="00763A1C">
    <w:pPr>
      <w:pStyle w:val="Koptekst"/>
    </w:pPr>
    <w:r w:rsidRPr="00763A1C">
      <w:drawing>
        <wp:anchor distT="0" distB="0" distL="114300" distR="114300" simplePos="0" relativeHeight="251658240" behindDoc="0" locked="0" layoutInCell="1" allowOverlap="1" wp14:anchorId="4D01E9EA" wp14:editId="6FDDA2E2">
          <wp:simplePos x="0" y="0"/>
          <wp:positionH relativeFrom="column">
            <wp:posOffset>-741045</wp:posOffset>
          </wp:positionH>
          <wp:positionV relativeFrom="paragraph">
            <wp:posOffset>-119380</wp:posOffset>
          </wp:positionV>
          <wp:extent cx="1372962" cy="304800"/>
          <wp:effectExtent l="0" t="0" r="0" b="0"/>
          <wp:wrapSquare wrapText="bothSides"/>
          <wp:docPr id="1" name="Afbeelding 1" descr="Zone.college › Kennispartner Zone.college | Vee-en-Gewas.nl -  Landbouwnieuws voor Oost-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ne.college › Kennispartner Zone.college | Vee-en-Gewas.nl -  Landbouwnieuws voor Oost-Nede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6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497"/>
    <w:multiLevelType w:val="hybridMultilevel"/>
    <w:tmpl w:val="435A6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1C"/>
    <w:rsid w:val="005D151E"/>
    <w:rsid w:val="00763A1C"/>
    <w:rsid w:val="00A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C3C7"/>
  <w15:chartTrackingRefBased/>
  <w15:docId w15:val="{865CE179-C641-44DA-89BD-154B62B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3A1C"/>
  </w:style>
  <w:style w:type="paragraph" w:styleId="Voettekst">
    <w:name w:val="footer"/>
    <w:basedOn w:val="Standaard"/>
    <w:link w:val="VoettekstChar"/>
    <w:uiPriority w:val="99"/>
    <w:unhideWhenUsed/>
    <w:rsid w:val="0076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3A1C"/>
  </w:style>
  <w:style w:type="table" w:styleId="Tabelraster">
    <w:name w:val="Table Grid"/>
    <w:basedOn w:val="Standaardtabel"/>
    <w:uiPriority w:val="39"/>
    <w:rsid w:val="0076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763A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D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F4E8-7963-44DF-AB80-A447375A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Van Straten</dc:creator>
  <cp:keywords/>
  <dc:description/>
  <cp:lastModifiedBy>Maxime Van Straten</cp:lastModifiedBy>
  <cp:revision>1</cp:revision>
  <dcterms:created xsi:type="dcterms:W3CDTF">2023-05-27T06:42:00Z</dcterms:created>
  <dcterms:modified xsi:type="dcterms:W3CDTF">2023-05-27T06:56:00Z</dcterms:modified>
</cp:coreProperties>
</file>